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49" w:rsidRPr="0097187A" w:rsidRDefault="0097187A" w:rsidP="0097187A">
      <w:pPr>
        <w:bidi/>
        <w:spacing w:line="240" w:lineRule="auto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جــــــامعة طنطـــــــا</w:t>
      </w:r>
    </w:p>
    <w:p w:rsidR="0097187A" w:rsidRPr="0097187A" w:rsidRDefault="0097187A" w:rsidP="001D5A02">
      <w:pPr>
        <w:bidi/>
        <w:spacing w:line="240" w:lineRule="auto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 xml:space="preserve">كليـــــــــة </w:t>
      </w:r>
      <w:r w:rsidR="001D5A02">
        <w:rPr>
          <w:sz w:val="28"/>
          <w:szCs w:val="28"/>
          <w:lang w:bidi="ar-EG"/>
        </w:rPr>
        <w:t xml:space="preserve">………….. </w:t>
      </w:r>
    </w:p>
    <w:p w:rsidR="0097187A" w:rsidRPr="0097187A" w:rsidRDefault="0097187A" w:rsidP="0097187A">
      <w:pPr>
        <w:bidi/>
        <w:spacing w:line="240" w:lineRule="auto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إدارة رعــاية الشبـاب</w:t>
      </w:r>
    </w:p>
    <w:p w:rsidR="0097187A" w:rsidRPr="0097187A" w:rsidRDefault="0097187A" w:rsidP="0097187A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 xml:space="preserve">صندوق التكافل الإجتماعي </w:t>
      </w:r>
    </w:p>
    <w:p w:rsidR="0097187A" w:rsidRPr="0097187A" w:rsidRDefault="0097187A" w:rsidP="0097187A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 xml:space="preserve">إستمارة بحث إجتماعي </w:t>
      </w:r>
    </w:p>
    <w:p w:rsidR="0097187A" w:rsidRPr="0097187A" w:rsidRDefault="0097187A" w:rsidP="0097187A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الفرقة</w:t>
      </w:r>
    </w:p>
    <w:p w:rsidR="0097187A" w:rsidRPr="0097187A" w:rsidRDefault="0097187A" w:rsidP="00FF0710">
      <w:pPr>
        <w:bidi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السيد الأستاذ / مدير الوحدة الإجتماعية بناحية / ...........................................................</w:t>
      </w:r>
    </w:p>
    <w:p w:rsidR="0097187A" w:rsidRPr="0097187A" w:rsidRDefault="0097187A" w:rsidP="00FF0710">
      <w:pPr>
        <w:bidi/>
        <w:jc w:val="center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تحية طيبة وبعد ...</w:t>
      </w:r>
    </w:p>
    <w:p w:rsidR="0097187A" w:rsidRPr="0097187A" w:rsidRDefault="0097187A" w:rsidP="00FF0710">
      <w:pPr>
        <w:bidi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برجاء التكرم من سيادتكم بالموافقة علي بحث حالة الطالب / .............................................</w:t>
      </w:r>
    </w:p>
    <w:p w:rsidR="0097187A" w:rsidRPr="0097187A" w:rsidRDefault="0097187A" w:rsidP="00FF0710">
      <w:pPr>
        <w:bidi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>وعمل بحث إجتماعي له . وذلك لحاجة إدارة رعاية الشباب إليه .</w:t>
      </w:r>
    </w:p>
    <w:p w:rsidR="0097187A" w:rsidRPr="0097187A" w:rsidRDefault="0097187A" w:rsidP="00FF0710">
      <w:pPr>
        <w:bidi/>
        <w:jc w:val="center"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 xml:space="preserve">وتفضلوا سيادتكم بقبول فائق الإحترام </w:t>
      </w:r>
    </w:p>
    <w:p w:rsidR="0097187A" w:rsidRDefault="0097187A" w:rsidP="00FF0710">
      <w:pPr>
        <w:pBdr>
          <w:bottom w:val="single" w:sz="12" w:space="1" w:color="auto"/>
        </w:pBdr>
        <w:bidi/>
        <w:rPr>
          <w:sz w:val="28"/>
          <w:szCs w:val="28"/>
          <w:rtl/>
          <w:lang w:bidi="ar-EG"/>
        </w:rPr>
      </w:pPr>
      <w:r w:rsidRPr="0097187A">
        <w:rPr>
          <w:rFonts w:hint="cs"/>
          <w:sz w:val="28"/>
          <w:szCs w:val="28"/>
          <w:rtl/>
          <w:lang w:bidi="ar-EG"/>
        </w:rPr>
        <w:tab/>
        <w:t xml:space="preserve">الأخصائي </w:t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</w:r>
      <w:r w:rsidRPr="0097187A">
        <w:rPr>
          <w:rFonts w:hint="cs"/>
          <w:sz w:val="28"/>
          <w:szCs w:val="28"/>
          <w:rtl/>
          <w:lang w:bidi="ar-EG"/>
        </w:rPr>
        <w:tab/>
        <w:t>مدير الإدارة</w:t>
      </w:r>
    </w:p>
    <w:p w:rsidR="00FF0710" w:rsidRDefault="00FF0710" w:rsidP="00FF0710">
      <w:pPr>
        <w:pBdr>
          <w:bottom w:val="single" w:sz="12" w:space="1" w:color="auto"/>
        </w:pBdr>
        <w:bidi/>
        <w:rPr>
          <w:sz w:val="28"/>
          <w:szCs w:val="28"/>
          <w:rtl/>
          <w:lang w:bidi="ar-EG"/>
        </w:rPr>
      </w:pPr>
    </w:p>
    <w:p w:rsidR="0097187A" w:rsidRDefault="0097187A" w:rsidP="00FF0710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" تكوين الأسرة " </w:t>
      </w:r>
    </w:p>
    <w:tbl>
      <w:tblPr>
        <w:tblStyle w:val="TableGrid"/>
        <w:bidiVisual/>
        <w:tblW w:w="0" w:type="auto"/>
        <w:tblLook w:val="04A0"/>
      </w:tblPr>
      <w:tblGrid>
        <w:gridCol w:w="366"/>
        <w:gridCol w:w="1551"/>
        <w:gridCol w:w="991"/>
        <w:gridCol w:w="1139"/>
        <w:gridCol w:w="997"/>
        <w:gridCol w:w="978"/>
        <w:gridCol w:w="943"/>
        <w:gridCol w:w="936"/>
        <w:gridCol w:w="971"/>
        <w:gridCol w:w="1244"/>
      </w:tblGrid>
      <w:tr w:rsidR="00FF0710" w:rsidTr="00FF0710">
        <w:trPr>
          <w:trHeight w:val="440"/>
        </w:trPr>
        <w:tc>
          <w:tcPr>
            <w:tcW w:w="376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27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الإســـــــم</w:t>
            </w:r>
          </w:p>
        </w:tc>
        <w:tc>
          <w:tcPr>
            <w:tcW w:w="1007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الصلة بالطالب</w:t>
            </w:r>
          </w:p>
        </w:tc>
        <w:tc>
          <w:tcPr>
            <w:tcW w:w="1139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الحالة الإجتماعية</w:t>
            </w:r>
          </w:p>
        </w:tc>
        <w:tc>
          <w:tcPr>
            <w:tcW w:w="1009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الحالة التعليمية</w:t>
            </w:r>
          </w:p>
        </w:tc>
        <w:tc>
          <w:tcPr>
            <w:tcW w:w="1006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الســـن</w:t>
            </w:r>
          </w:p>
        </w:tc>
        <w:tc>
          <w:tcPr>
            <w:tcW w:w="1976" w:type="dxa"/>
            <w:gridSpan w:val="2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الــــــدخل</w:t>
            </w:r>
          </w:p>
        </w:tc>
        <w:tc>
          <w:tcPr>
            <w:tcW w:w="988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988" w:type="dxa"/>
            <w:vMerge w:val="restart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ملاحظـــات</w:t>
            </w:r>
          </w:p>
        </w:tc>
      </w:tr>
      <w:tr w:rsidR="00FF0710" w:rsidTr="00FF0710">
        <w:trPr>
          <w:trHeight w:val="440"/>
        </w:trPr>
        <w:tc>
          <w:tcPr>
            <w:tcW w:w="376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27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7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9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988" w:type="dxa"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جنية</w:t>
            </w:r>
          </w:p>
        </w:tc>
        <w:tc>
          <w:tcPr>
            <w:tcW w:w="988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vMerge/>
            <w:vAlign w:val="center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FF0710" w:rsidTr="00FF0710">
        <w:trPr>
          <w:trHeight w:val="2438"/>
        </w:trPr>
        <w:tc>
          <w:tcPr>
            <w:tcW w:w="376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27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7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9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</w:tcPr>
          <w:p w:rsidR="00FF0710" w:rsidRDefault="00FF0710" w:rsidP="00FF071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97187A" w:rsidRDefault="0097187A" w:rsidP="00FF0710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</w:p>
    <w:p w:rsidR="00FF0710" w:rsidRDefault="00FF0710" w:rsidP="00FF0710">
      <w:pPr>
        <w:pBdr>
          <w:bottom w:val="single" w:sz="12" w:space="1" w:color="auto"/>
        </w:pBd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رأي الباحث الإجتماعي </w:t>
      </w:r>
    </w:p>
    <w:p w:rsidR="00FF0710" w:rsidRPr="0097187A" w:rsidRDefault="00FF0710" w:rsidP="00FF0710">
      <w:pPr>
        <w:pBdr>
          <w:bottom w:val="single" w:sz="12" w:space="1" w:color="auto"/>
        </w:pBdr>
        <w:bidi/>
        <w:spacing w:line="240" w:lineRule="auto"/>
        <w:rPr>
          <w:sz w:val="28"/>
          <w:szCs w:val="28"/>
          <w:rtl/>
          <w:lang w:bidi="ar-EG"/>
        </w:rPr>
      </w:pPr>
    </w:p>
    <w:p w:rsidR="00FF0710" w:rsidRDefault="00FF0710" w:rsidP="00FF0710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يعتمد : </w:t>
      </w:r>
    </w:p>
    <w:p w:rsidR="0097187A" w:rsidRDefault="00FF0710" w:rsidP="00FF0710">
      <w:pPr>
        <w:bidi/>
        <w:spacing w:line="240" w:lineRule="auto"/>
        <w:ind w:left="4320" w:firstLine="720"/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مدير الوحدة الإجتماعية</w:t>
      </w: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شئون الطلاب </w:t>
      </w: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</w:p>
    <w:p w:rsid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الطالب / </w:t>
      </w:r>
      <w:r>
        <w:rPr>
          <w:rFonts w:hint="cs"/>
          <w:sz w:val="24"/>
          <w:szCs w:val="24"/>
          <w:rtl/>
          <w:lang w:bidi="ar-EG"/>
        </w:rPr>
        <w:t xml:space="preserve">............................................. </w:t>
      </w:r>
      <w:r>
        <w:rPr>
          <w:rFonts w:hint="cs"/>
          <w:sz w:val="28"/>
          <w:szCs w:val="28"/>
          <w:rtl/>
          <w:lang w:bidi="ar-EG"/>
        </w:rPr>
        <w:t xml:space="preserve">مقيد بالفرقة / </w:t>
      </w:r>
      <w:r>
        <w:rPr>
          <w:rFonts w:hint="cs"/>
          <w:sz w:val="24"/>
          <w:szCs w:val="24"/>
          <w:rtl/>
          <w:lang w:bidi="ar-EG"/>
        </w:rPr>
        <w:t xml:space="preserve">.......................... </w:t>
      </w:r>
      <w:r>
        <w:rPr>
          <w:rFonts w:hint="cs"/>
          <w:sz w:val="28"/>
          <w:szCs w:val="28"/>
          <w:rtl/>
          <w:lang w:bidi="ar-EG"/>
        </w:rPr>
        <w:t xml:space="preserve">شعبة / </w:t>
      </w:r>
      <w:r>
        <w:rPr>
          <w:rFonts w:hint="cs"/>
          <w:sz w:val="24"/>
          <w:szCs w:val="24"/>
          <w:rtl/>
          <w:lang w:bidi="ar-EG"/>
        </w:rPr>
        <w:t>.........................</w:t>
      </w:r>
    </w:p>
    <w:p w:rsidR="00B549E9" w:rsidRDefault="00B549E9" w:rsidP="00B549E9">
      <w:pPr>
        <w:bidi/>
        <w:spacing w:line="240" w:lineRule="auto"/>
        <w:ind w:left="4320" w:hanging="423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للعام الجامعي    200/  200 </w:t>
      </w:r>
    </w:p>
    <w:p w:rsidR="00B549E9" w:rsidRDefault="00B549E9" w:rsidP="00B549E9">
      <w:pPr>
        <w:pBdr>
          <w:bottom w:val="single" w:sz="12" w:space="1" w:color="auto"/>
        </w:pBdr>
        <w:bidi/>
        <w:spacing w:line="240" w:lineRule="auto"/>
        <w:ind w:left="4320" w:hanging="423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مسئول الفرقة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مسجل الكلية </w:t>
      </w:r>
    </w:p>
    <w:p w:rsidR="00B549E9" w:rsidRDefault="00B549E9" w:rsidP="00B549E9">
      <w:pPr>
        <w:pBdr>
          <w:bottom w:val="single" w:sz="12" w:space="1" w:color="auto"/>
        </w:pBdr>
        <w:bidi/>
        <w:spacing w:line="240" w:lineRule="auto"/>
        <w:ind w:left="4320" w:hanging="4230"/>
        <w:rPr>
          <w:sz w:val="28"/>
          <w:szCs w:val="28"/>
          <w:rtl/>
          <w:lang w:bidi="ar-EG"/>
        </w:rPr>
      </w:pPr>
    </w:p>
    <w:p w:rsidR="00B549E9" w:rsidRDefault="00B549E9" w:rsidP="00B549E9">
      <w:pPr>
        <w:bidi/>
        <w:spacing w:line="240" w:lineRule="auto"/>
        <w:ind w:left="4320" w:hanging="423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رأي الباحث بالكلية : </w:t>
      </w:r>
    </w:p>
    <w:p w:rsid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B549E9" w:rsidRP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B549E9" w:rsidRDefault="00B549E9" w:rsidP="00B549E9">
      <w:pPr>
        <w:pBdr>
          <w:bottom w:val="single" w:sz="12" w:space="1" w:color="auto"/>
        </w:pBd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B549E9" w:rsidRDefault="00B549E9" w:rsidP="00B549E9">
      <w:pPr>
        <w:pBdr>
          <w:bottom w:val="single" w:sz="12" w:space="1" w:color="auto"/>
        </w:pBd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  <w:r w:rsidRPr="00B549E9">
        <w:rPr>
          <w:rFonts w:hint="cs"/>
          <w:sz w:val="28"/>
          <w:szCs w:val="28"/>
          <w:rtl/>
          <w:lang w:bidi="ar-EG"/>
        </w:rPr>
        <w:t>"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549E9">
        <w:rPr>
          <w:rFonts w:hint="cs"/>
          <w:sz w:val="28"/>
          <w:szCs w:val="28"/>
          <w:rtl/>
          <w:lang w:bidi="ar-EG"/>
        </w:rPr>
        <w:t>طلب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549E9">
        <w:rPr>
          <w:rFonts w:hint="cs"/>
          <w:sz w:val="28"/>
          <w:szCs w:val="28"/>
          <w:rtl/>
          <w:lang w:bidi="ar-EG"/>
        </w:rPr>
        <w:t>"</w:t>
      </w:r>
    </w:p>
    <w:p w:rsidR="00B549E9" w:rsidRDefault="00B549E9" w:rsidP="00B549E9">
      <w:pPr>
        <w:bidi/>
        <w:spacing w:line="240" w:lineRule="auto"/>
        <w:ind w:left="4320" w:hanging="423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السيد الأستاذ الدكتور / وكيل الكلية لشئون التعليم والطلاب </w:t>
      </w: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..</w:t>
      </w:r>
    </w:p>
    <w:p w:rsidR="00B549E9" w:rsidRDefault="00B549E9" w:rsidP="00B549E9">
      <w:pPr>
        <w:bidi/>
        <w:spacing w:line="240" w:lineRule="auto"/>
        <w:ind w:left="4320" w:hanging="42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برجاء التكرم من سيادتكم بالموافقة علي منحي مساعدة إجتماعية نظرا لحالتي الإجتماعية والإقتصادية التي </w:t>
      </w:r>
    </w:p>
    <w:p w:rsidR="00B549E9" w:rsidRDefault="00B549E9" w:rsidP="00B549E9">
      <w:pPr>
        <w:bidi/>
        <w:spacing w:line="240" w:lineRule="auto"/>
        <w:ind w:left="4320" w:hanging="42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تستدعي المساعدة .</w:t>
      </w: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ولسيادتكم جزيل الشكر </w:t>
      </w:r>
    </w:p>
    <w:p w:rsidR="00B549E9" w:rsidRDefault="00B549E9" w:rsidP="00B549E9">
      <w:pPr>
        <w:bidi/>
        <w:spacing w:line="240" w:lineRule="auto"/>
        <w:ind w:left="4320" w:hanging="4230"/>
        <w:jc w:val="center"/>
        <w:rPr>
          <w:sz w:val="28"/>
          <w:szCs w:val="28"/>
          <w:rtl/>
          <w:lang w:bidi="ar-EG"/>
        </w:rPr>
      </w:pPr>
    </w:p>
    <w:p w:rsidR="00B549E9" w:rsidRPr="00B549E9" w:rsidRDefault="00B549E9" w:rsidP="00B549E9">
      <w:pPr>
        <w:bidi/>
        <w:spacing w:line="240" w:lineRule="auto"/>
        <w:ind w:left="4320" w:hanging="1440"/>
        <w:jc w:val="center"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الطالب / </w:t>
      </w:r>
      <w:r>
        <w:rPr>
          <w:rFonts w:hint="cs"/>
          <w:sz w:val="24"/>
          <w:szCs w:val="24"/>
          <w:rtl/>
          <w:lang w:bidi="ar-EG"/>
        </w:rPr>
        <w:t>.............................................</w:t>
      </w:r>
    </w:p>
    <w:p w:rsidR="00B549E9" w:rsidRDefault="00B549E9" w:rsidP="00B549E9">
      <w:pPr>
        <w:bidi/>
        <w:spacing w:line="240" w:lineRule="auto"/>
        <w:ind w:left="4320" w:hanging="144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/ </w:t>
      </w:r>
      <w:r>
        <w:rPr>
          <w:rFonts w:hint="cs"/>
          <w:sz w:val="24"/>
          <w:szCs w:val="24"/>
          <w:rtl/>
          <w:lang w:bidi="ar-EG"/>
        </w:rPr>
        <w:t>.............................................</w:t>
      </w:r>
    </w:p>
    <w:p w:rsidR="00B549E9" w:rsidRDefault="00B549E9" w:rsidP="00B549E9">
      <w:pPr>
        <w:bidi/>
        <w:spacing w:line="240" w:lineRule="auto"/>
        <w:ind w:left="4320" w:hanging="1440"/>
        <w:jc w:val="center"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الشعبة / </w:t>
      </w:r>
      <w:r>
        <w:rPr>
          <w:rFonts w:hint="cs"/>
          <w:sz w:val="24"/>
          <w:szCs w:val="24"/>
          <w:rtl/>
          <w:lang w:bidi="ar-EG"/>
        </w:rPr>
        <w:t>.............................................</w:t>
      </w:r>
    </w:p>
    <w:p w:rsidR="00B549E9" w:rsidRPr="00B549E9" w:rsidRDefault="00B549E9" w:rsidP="00B549E9">
      <w:pPr>
        <w:bidi/>
        <w:spacing w:line="240" w:lineRule="auto"/>
        <w:ind w:left="4320" w:hanging="4230"/>
        <w:rPr>
          <w:sz w:val="32"/>
          <w:szCs w:val="32"/>
          <w:rtl/>
          <w:lang w:bidi="ar-EG"/>
        </w:rPr>
      </w:pPr>
      <w:r w:rsidRPr="00B549E9">
        <w:rPr>
          <w:rFonts w:hint="cs"/>
          <w:sz w:val="28"/>
          <w:szCs w:val="28"/>
          <w:rtl/>
          <w:lang w:bidi="ar-EG"/>
        </w:rPr>
        <w:t xml:space="preserve">نوع المساعدة / نقدية ، عينية ، أخري ، </w:t>
      </w:r>
    </w:p>
    <w:p w:rsidR="00B549E9" w:rsidRDefault="00B549E9" w:rsidP="00B549E9">
      <w:pPr>
        <w:bidi/>
        <w:spacing w:line="240" w:lineRule="auto"/>
        <w:ind w:left="4320" w:hanging="4230"/>
        <w:jc w:val="both"/>
        <w:rPr>
          <w:sz w:val="24"/>
          <w:szCs w:val="24"/>
          <w:rtl/>
          <w:lang w:bidi="ar-EG"/>
        </w:rPr>
      </w:pPr>
    </w:p>
    <w:p w:rsidR="00B549E9" w:rsidRP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</w:p>
    <w:p w:rsid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</w:p>
    <w:p w:rsidR="00B549E9" w:rsidRPr="00B549E9" w:rsidRDefault="00B549E9" w:rsidP="00B549E9">
      <w:pPr>
        <w:bidi/>
        <w:spacing w:line="240" w:lineRule="auto"/>
        <w:ind w:left="4320" w:hanging="4230"/>
        <w:rPr>
          <w:sz w:val="24"/>
          <w:szCs w:val="24"/>
          <w:rtl/>
          <w:lang w:bidi="ar-EG"/>
        </w:rPr>
      </w:pPr>
    </w:p>
    <w:sectPr w:rsidR="00B549E9" w:rsidRPr="00B549E9" w:rsidSect="0097187A">
      <w:pgSz w:w="12240" w:h="15840"/>
      <w:pgMar w:top="720" w:right="117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7A"/>
    <w:rsid w:val="000A647D"/>
    <w:rsid w:val="001D5A02"/>
    <w:rsid w:val="0029023F"/>
    <w:rsid w:val="00447A49"/>
    <w:rsid w:val="004A1409"/>
    <w:rsid w:val="008E2CFE"/>
    <w:rsid w:val="0097187A"/>
    <w:rsid w:val="00B549E9"/>
    <w:rsid w:val="00CE6A19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FF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Atef</dc:creator>
  <cp:keywords/>
  <dc:description/>
  <cp:lastModifiedBy>enganiani</cp:lastModifiedBy>
  <cp:revision>5</cp:revision>
  <dcterms:created xsi:type="dcterms:W3CDTF">2011-12-13T19:32:00Z</dcterms:created>
  <dcterms:modified xsi:type="dcterms:W3CDTF">2011-12-14T07:38:00Z</dcterms:modified>
</cp:coreProperties>
</file>